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8657" w14:textId="6FBBED21" w:rsidR="00BC2208" w:rsidRPr="00BC2208" w:rsidRDefault="00BC2208" w:rsidP="00BC2208">
      <w:pPr>
        <w:rPr>
          <w:rFonts w:ascii="Times New Roman" w:hAnsi="Times New Roman" w:cs="Times New Roman"/>
          <w:b/>
        </w:rPr>
      </w:pPr>
      <w:bookmarkStart w:id="0" w:name="_GoBack"/>
      <w:r w:rsidRPr="00BC2208">
        <w:rPr>
          <w:rFonts w:ascii="Times New Roman" w:hAnsi="Times New Roman" w:cs="Times New Roman"/>
          <w:b/>
        </w:rPr>
        <w:t>21.11.2019</w:t>
      </w:r>
      <w:r w:rsidR="00874CFF">
        <w:rPr>
          <w:rFonts w:ascii="Times New Roman" w:hAnsi="Times New Roman" w:cs="Times New Roman"/>
          <w:b/>
        </w:rPr>
        <w:t xml:space="preserve"> г.</w:t>
      </w:r>
      <w:r w:rsidRPr="00BC2208">
        <w:rPr>
          <w:rFonts w:ascii="Times New Roman" w:hAnsi="Times New Roman" w:cs="Times New Roman"/>
          <w:b/>
        </w:rPr>
        <w:t xml:space="preserve"> состоялось заседание Комиссии по соблюдению требований к служебному поведению государственных гражданских служащих Енисейского межрегионального управления Федеральной службы по надзору в сфере природопользования </w:t>
      </w:r>
      <w:bookmarkEnd w:id="0"/>
      <w:r w:rsidRPr="00BC2208">
        <w:rPr>
          <w:rFonts w:ascii="Times New Roman" w:hAnsi="Times New Roman" w:cs="Times New Roman"/>
          <w:b/>
        </w:rPr>
        <w:t>и урегулированию конфликта интересов.</w:t>
      </w:r>
    </w:p>
    <w:p w14:paraId="7677AAF5" w14:textId="77777777" w:rsidR="00BC2208" w:rsidRPr="00BC2208" w:rsidRDefault="00BC2208" w:rsidP="00BC2208">
      <w:pPr>
        <w:spacing w:after="0"/>
        <w:jc w:val="both"/>
        <w:rPr>
          <w:rFonts w:ascii="Times New Roman" w:hAnsi="Times New Roman" w:cs="Times New Roman"/>
        </w:rPr>
      </w:pPr>
      <w:r w:rsidRPr="00BC2208">
        <w:rPr>
          <w:rFonts w:ascii="Times New Roman" w:hAnsi="Times New Roman" w:cs="Times New Roman"/>
        </w:rPr>
        <w:t>Основание для проведения заседания:</w:t>
      </w:r>
    </w:p>
    <w:p w14:paraId="0EC7C362" w14:textId="57195C3F" w:rsidR="00BC2208" w:rsidRPr="00BC2208" w:rsidRDefault="00BC2208" w:rsidP="00BC2208">
      <w:pPr>
        <w:spacing w:after="0"/>
        <w:jc w:val="both"/>
        <w:rPr>
          <w:rFonts w:ascii="Times New Roman" w:hAnsi="Times New Roman" w:cs="Times New Roman"/>
        </w:rPr>
      </w:pPr>
      <w:r w:rsidRPr="00BC2208">
        <w:rPr>
          <w:rFonts w:ascii="Times New Roman" w:hAnsi="Times New Roman" w:cs="Times New Roman"/>
        </w:rPr>
        <w:t>Рассмотрение поступившего Уведомления от Общества с ограниченной ответственностью «Тувинская горнорудная компания», о заключении трудового договора с бывшим государственным гражданским служащим, замещавшим перед увольнением должность главного специалиста-эксперта регионального отдела экологического надзора, принятого в ООО «ТГРК» на должность инженера-эколога первой категории в службу производственного контроля и охраны труда. В должностные обязанности, исполняемые по должности инженера-эколога первой категории, входит контроль соблюдения технологических режимов природоохранных объектов, экологических стандартов и нормативов, а также контроль за состоянием окружающей среды в районе расположения предприятия. В должностные обязанности по ранее замещавшей должности входило осуществление государственного надзора в области обращения с отходами и государственного надзора в области охраны атмосферного воздуха.</w:t>
      </w:r>
    </w:p>
    <w:p w14:paraId="0343B408" w14:textId="0BABCBAA" w:rsidR="008E1AD9" w:rsidRPr="00BC2208" w:rsidRDefault="00BC2208" w:rsidP="00BC2208">
      <w:pPr>
        <w:spacing w:after="0"/>
        <w:jc w:val="both"/>
      </w:pPr>
      <w:r w:rsidRPr="00BC2208">
        <w:rPr>
          <w:rFonts w:ascii="Times New Roman" w:hAnsi="Times New Roman" w:cs="Times New Roman"/>
        </w:rPr>
        <w:t>Принятое комиссией решение</w:t>
      </w:r>
      <w:r>
        <w:rPr>
          <w:rFonts w:ascii="Times New Roman" w:hAnsi="Times New Roman" w:cs="Times New Roman"/>
        </w:rPr>
        <w:t xml:space="preserve"> – у</w:t>
      </w:r>
      <w:r w:rsidRPr="00BC2208">
        <w:rPr>
          <w:rFonts w:ascii="Times New Roman" w:hAnsi="Times New Roman" w:cs="Times New Roman"/>
        </w:rPr>
        <w:t>становить, что замещение на условиях трудового договора должности инженера-эколога первой категории службы производственного контроля и охраны труда в организации ООО «ТГРК» нарушают требования части 1 статьи 12 Федерального закона N 273-ФЗ, рекомендовать исполняющему обязанности руководителя Управления проинформировать об указанных обстоятельствах органы прокуратуры и уведомившую организацию.</w:t>
      </w:r>
    </w:p>
    <w:sectPr w:rsidR="008E1AD9" w:rsidRPr="00BC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34119E"/>
    <w:rsid w:val="003C47B2"/>
    <w:rsid w:val="004533C3"/>
    <w:rsid w:val="00461613"/>
    <w:rsid w:val="005D57D9"/>
    <w:rsid w:val="00874CFF"/>
    <w:rsid w:val="008E1AD9"/>
    <w:rsid w:val="00BC2208"/>
    <w:rsid w:val="00C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3</cp:revision>
  <dcterms:created xsi:type="dcterms:W3CDTF">2020-12-16T01:39:00Z</dcterms:created>
  <dcterms:modified xsi:type="dcterms:W3CDTF">2020-12-16T04:47:00Z</dcterms:modified>
</cp:coreProperties>
</file>